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012380A9" w:rsidR="004836BE" w:rsidRPr="005F03DF" w:rsidRDefault="005F3662" w:rsidP="00863552">
      <w:pPr>
        <w:rPr>
          <w:b/>
          <w:bCs/>
          <w:sz w:val="28"/>
          <w:szCs w:val="28"/>
        </w:rPr>
      </w:pPr>
      <w:r w:rsidRPr="12BB2482">
        <w:rPr>
          <w:b/>
          <w:bCs/>
          <w:sz w:val="28"/>
          <w:szCs w:val="28"/>
        </w:rPr>
        <w:t>A</w:t>
      </w:r>
      <w:r w:rsidR="004836BE" w:rsidRPr="12BB2482">
        <w:rPr>
          <w:b/>
          <w:bCs/>
          <w:sz w:val="28"/>
          <w:szCs w:val="28"/>
        </w:rPr>
        <w:t xml:space="preserve"> Kontrakts</w:t>
      </w:r>
      <w:r w:rsidRPr="12BB2482">
        <w:rPr>
          <w:b/>
          <w:bCs/>
          <w:sz w:val="28"/>
          <w:szCs w:val="28"/>
        </w:rPr>
        <w:t>informasjon</w:t>
      </w:r>
      <w:r>
        <w:br/>
      </w:r>
      <w:r w:rsidRPr="12BB2482">
        <w:rPr>
          <w:b/>
          <w:bCs/>
          <w:sz w:val="28"/>
          <w:szCs w:val="28"/>
        </w:rPr>
        <w:t>A2</w:t>
      </w:r>
      <w:r w:rsidR="004836BE" w:rsidRPr="12BB2482">
        <w:rPr>
          <w:b/>
          <w:bCs/>
          <w:sz w:val="28"/>
          <w:szCs w:val="28"/>
        </w:rPr>
        <w:t xml:space="preserve"> </w:t>
      </w:r>
      <w:r w:rsidRPr="12BB2482">
        <w:rPr>
          <w:b/>
          <w:bCs/>
          <w:sz w:val="28"/>
          <w:szCs w:val="28"/>
        </w:rPr>
        <w:t>Innbydelse til konkurranse</w:t>
      </w:r>
    </w:p>
    <w:p w14:paraId="2D591278" w14:textId="7D837252" w:rsidR="005F3662" w:rsidRPr="007929F5" w:rsidRDefault="005F3662" w:rsidP="005F3662">
      <w:r w:rsidRPr="007929F5">
        <w:t xml:space="preserve">Statens vegvesen </w:t>
      </w:r>
      <w:r>
        <w:t xml:space="preserve">Drift og </w:t>
      </w:r>
      <w:r w:rsidR="00625EFB">
        <w:t>v</w:t>
      </w:r>
      <w:r>
        <w:t xml:space="preserve">edlikehold </w:t>
      </w:r>
      <w:r w:rsidRPr="007929F5">
        <w:t>inviterer til</w:t>
      </w:r>
      <w:r w:rsidR="009E34CA">
        <w:t xml:space="preserve"> </w:t>
      </w:r>
      <w:r w:rsidRPr="007929F5">
        <w:t>konkurranse om følgende kontrakt</w:t>
      </w:r>
      <w:r w:rsidR="009E34CA">
        <w:t>s</w:t>
      </w:r>
      <w:r w:rsidRPr="007929F5">
        <w:t>arbeid:</w:t>
      </w:r>
    </w:p>
    <w:p w14:paraId="4D26401D" w14:textId="77777777" w:rsidR="005F3662" w:rsidRPr="007929F5" w:rsidRDefault="005F3662" w:rsidP="005F3662">
      <w:pPr>
        <w:rPr>
          <w:b/>
          <w:sz w:val="26"/>
          <w:szCs w:val="26"/>
        </w:rPr>
      </w:pPr>
    </w:p>
    <w:tbl>
      <w:tblPr>
        <w:tblW w:w="16172" w:type="dxa"/>
        <w:tblLook w:val="0000" w:firstRow="0" w:lastRow="0" w:firstColumn="0" w:lastColumn="0" w:noHBand="0" w:noVBand="0"/>
      </w:tblPr>
      <w:tblGrid>
        <w:gridCol w:w="9639"/>
        <w:gridCol w:w="6533"/>
      </w:tblGrid>
      <w:tr w:rsidR="005F3662" w:rsidRPr="007929F5" w14:paraId="47CE3914" w14:textId="77777777" w:rsidTr="00931B56">
        <w:tc>
          <w:tcPr>
            <w:tcW w:w="9639" w:type="dxa"/>
          </w:tcPr>
          <w:p w14:paraId="6BBCAA52" w14:textId="77777777" w:rsidR="005F3662" w:rsidRDefault="00931B56" w:rsidP="00670E13">
            <w:r w:rsidRPr="00931B56">
              <w:rPr>
                <w:highlight w:val="lightGray"/>
              </w:rPr>
              <w:t xml:space="preserve">Helt kort om </w:t>
            </w:r>
            <w:r w:rsidR="00D44492">
              <w:rPr>
                <w:highlight w:val="lightGray"/>
              </w:rPr>
              <w:t>kontrakts</w:t>
            </w:r>
            <w:r w:rsidRPr="00931B56">
              <w:rPr>
                <w:highlight w:val="lightGray"/>
              </w:rPr>
              <w:t>arbeidene</w:t>
            </w:r>
            <w:r w:rsidR="009475F7">
              <w:rPr>
                <w:highlight w:val="lightGray"/>
              </w:rPr>
              <w:t xml:space="preserve"> (</w:t>
            </w:r>
            <w:r w:rsidR="001C1B8A">
              <w:rPr>
                <w:highlight w:val="lightGray"/>
              </w:rPr>
              <w:t xml:space="preserve">f.eks. </w:t>
            </w:r>
            <w:r w:rsidR="009A5CE0">
              <w:rPr>
                <w:highlight w:val="lightGray"/>
              </w:rPr>
              <w:t>type arbeid, sted</w:t>
            </w:r>
            <w:r w:rsidR="001C1B8A">
              <w:rPr>
                <w:highlight w:val="lightGray"/>
              </w:rPr>
              <w:t xml:space="preserve"> og</w:t>
            </w:r>
            <w:r w:rsidR="009A5CE0">
              <w:rPr>
                <w:highlight w:val="lightGray"/>
              </w:rPr>
              <w:t xml:space="preserve"> </w:t>
            </w:r>
            <w:r w:rsidR="00D47359">
              <w:rPr>
                <w:highlight w:val="lightGray"/>
              </w:rPr>
              <w:t>tid</w:t>
            </w:r>
            <w:r w:rsidR="009A5CE0">
              <w:rPr>
                <w:highlight w:val="lightGray"/>
              </w:rPr>
              <w:t>)</w:t>
            </w:r>
            <w:r w:rsidRPr="00931B56">
              <w:rPr>
                <w:highlight w:val="lightGray"/>
              </w:rPr>
              <w:t xml:space="preserve"> - Utfyllende informasjon gis i </w:t>
            </w:r>
            <w:r w:rsidR="0052778F">
              <w:rPr>
                <w:highlight w:val="lightGray"/>
              </w:rPr>
              <w:t>kap.</w:t>
            </w:r>
            <w:r w:rsidRPr="00931B56">
              <w:rPr>
                <w:highlight w:val="lightGray"/>
              </w:rPr>
              <w:t xml:space="preserve"> A3</w:t>
            </w:r>
          </w:p>
          <w:p w14:paraId="4F766D0E" w14:textId="1100E579" w:rsidR="00FF601E" w:rsidRPr="007929F5" w:rsidRDefault="00FF601E" w:rsidP="00670E13"/>
        </w:tc>
        <w:tc>
          <w:tcPr>
            <w:tcW w:w="6533" w:type="dxa"/>
          </w:tcPr>
          <w:p w14:paraId="0D4287BB" w14:textId="77777777" w:rsidR="005F3662" w:rsidRPr="007929F5" w:rsidRDefault="005F3662" w:rsidP="00670E13"/>
          <w:p w14:paraId="4C5DDC03" w14:textId="77777777" w:rsidR="005F3662" w:rsidRPr="007929F5" w:rsidRDefault="005F3662" w:rsidP="00670E13"/>
        </w:tc>
      </w:tr>
    </w:tbl>
    <w:p w14:paraId="7470E8A7" w14:textId="77777777" w:rsidR="005F3662" w:rsidRPr="00FA6EEE" w:rsidRDefault="005F3662" w:rsidP="00BF33CE">
      <w:pPr>
        <w:rPr>
          <w:highlight w:val="yellow"/>
        </w:rPr>
      </w:pPr>
      <w:r w:rsidRPr="00FA6EEE">
        <w:rPr>
          <w:highlight w:val="yellow"/>
        </w:rPr>
        <w:t xml:space="preserve">Som en reaksjon på Russlands folkerettsstridige angrep på Ukraina, har EU innført omfattende sanksjoner som Norge har implementert i forskrifter gitt med hjemmel </w:t>
      </w:r>
      <w:r>
        <w:rPr>
          <w:highlight w:val="yellow"/>
        </w:rPr>
        <w:t xml:space="preserve">i </w:t>
      </w:r>
      <w:r w:rsidRPr="00FA6EEE">
        <w:rPr>
          <w:highlight w:val="yellow"/>
        </w:rPr>
        <w:t xml:space="preserve">sanksjonsloven av 16. april 2021 nr. 18. </w:t>
      </w:r>
    </w:p>
    <w:p w14:paraId="2A9A39E4" w14:textId="77777777" w:rsidR="005F3662" w:rsidRPr="00FA6EEE" w:rsidRDefault="005F3662" w:rsidP="00BF33CE">
      <w:pPr>
        <w:rPr>
          <w:highlight w:val="yellow"/>
        </w:rPr>
      </w:pPr>
      <w:r w:rsidRPr="00FA6EEE">
        <w:rPr>
          <w:highlight w:val="yellow"/>
        </w:rPr>
        <w:t xml:space="preserve">Sanksjonene omfatter blant annet firmaer med russiske eierforhold og konkrete importforbud for enkelte produkter fra Russland. </w:t>
      </w:r>
    </w:p>
    <w:p w14:paraId="79ABB6F7" w14:textId="77777777" w:rsidR="005F3662" w:rsidRPr="00FA6EEE" w:rsidRDefault="005F3662" w:rsidP="00BF33CE">
      <w:pPr>
        <w:rPr>
          <w:highlight w:val="yellow"/>
        </w:rPr>
      </w:pPr>
      <w:r w:rsidRPr="00FA6EEE">
        <w:rPr>
          <w:highlight w:val="yellow"/>
        </w:rPr>
        <w:t>Oppdragsgiver forutsetter at leverandører i denne konkurransen setter seg inn i sanksjonslovgivningen og de endringer som til enhver tid skulle bli vedtatt, og tar hensyn til gjeldende sanksjonslovgivning</w:t>
      </w:r>
      <w:r w:rsidRPr="00FA6EEE" w:rsidDel="008D12F3">
        <w:rPr>
          <w:highlight w:val="yellow"/>
        </w:rPr>
        <w:t xml:space="preserve"> </w:t>
      </w:r>
      <w:r w:rsidRPr="00FA6EEE">
        <w:rPr>
          <w:highlight w:val="yellow"/>
        </w:rPr>
        <w:t xml:space="preserve">ved utarbeidelse av forespørsel om deltakelse, utarbeidelse av tilbud og ved gjennomføring av kontrakt. </w:t>
      </w:r>
    </w:p>
    <w:p w14:paraId="016AAF3A" w14:textId="02EB5379" w:rsidR="005F3662" w:rsidRPr="000B28DC" w:rsidRDefault="005F3662" w:rsidP="00BF33CE">
      <w:r w:rsidRPr="00FA6EEE">
        <w:rPr>
          <w:highlight w:val="yellow"/>
        </w:rPr>
        <w:t>Oppdragsgiver vil i tidsrommet mellom tilbudsfrist og signering av kontrakt kunne kreve dokumentert at det ikke foreligger forhold som strider mot sanksjonsforskriften, og som er knyttet til blant annet eierskap eller kontroll over selskap som skal bidra i kontrakten. Herunder også at det ikke skal nyttes varer eller tjenester som er omfattet av forskriften.</w:t>
      </w:r>
    </w:p>
    <w:p w14:paraId="0E093ACE" w14:textId="6A271C43" w:rsidR="005F3662" w:rsidRPr="009E58F2" w:rsidRDefault="005F3662" w:rsidP="00BF33CE">
      <w:pPr>
        <w:rPr>
          <w:highlight w:val="yellow"/>
        </w:rPr>
      </w:pPr>
      <w:r w:rsidRPr="007929F5">
        <w:rPr>
          <w:highlight w:val="yellow"/>
        </w:rPr>
        <w:t xml:space="preserve">Vi forventer at tilbyder hensyntar disse i tilbudet og priser inn konsekvenser, både for tiltak som er iverksatt på tilbudstidspunktet, samt for tiltak som det er allment kjent at innføres. </w:t>
      </w:r>
    </w:p>
    <w:p w14:paraId="0E5E4F15" w14:textId="77777777" w:rsidR="005F3662" w:rsidRDefault="005F3662" w:rsidP="00BF33CE"/>
    <w:p w14:paraId="341C9F20" w14:textId="398FD427" w:rsidR="005F3662" w:rsidRDefault="005F3662" w:rsidP="009E58F2">
      <w:pPr>
        <w:rPr>
          <w:strike/>
        </w:rPr>
      </w:pPr>
      <w:r w:rsidRPr="006E6F63">
        <w:t xml:space="preserve">Konkurransen skjer i henhold til lov om offentlige anskaffelser (LOV 2016-06-17-73 med ev. senere endringer, </w:t>
      </w:r>
      <w:r w:rsidR="000B28DC">
        <w:t>LOA</w:t>
      </w:r>
      <w:r w:rsidRPr="006E6F63">
        <w:t xml:space="preserve">) samt forskrift om offentlige anskaffelser (FOR 2016-08-12-974 med senere endringer, </w:t>
      </w:r>
      <w:r w:rsidR="000B28DC" w:rsidRPr="006E6F63">
        <w:t>FOA</w:t>
      </w:r>
      <w:r w:rsidRPr="006E6F63">
        <w:t xml:space="preserve">). </w:t>
      </w:r>
      <w:r>
        <w:br/>
      </w:r>
    </w:p>
    <w:tbl>
      <w:tblPr>
        <w:tblW w:w="0" w:type="auto"/>
        <w:tblLook w:val="0000" w:firstRow="0" w:lastRow="0" w:firstColumn="0" w:lastColumn="0" w:noHBand="0" w:noVBand="0"/>
      </w:tblPr>
      <w:tblGrid>
        <w:gridCol w:w="7645"/>
        <w:gridCol w:w="1142"/>
      </w:tblGrid>
      <w:tr w:rsidR="009E58F2" w14:paraId="17F27F7E" w14:textId="77777777" w:rsidTr="00EB5C76">
        <w:tc>
          <w:tcPr>
            <w:tcW w:w="7645" w:type="dxa"/>
          </w:tcPr>
          <w:p w14:paraId="394F2C85" w14:textId="77777777" w:rsidR="009E58F2" w:rsidRDefault="009E58F2" w:rsidP="00EB5C76">
            <w:r>
              <w:t xml:space="preserve">Tilbudskonferanse vil finne sted </w:t>
            </w:r>
            <w:proofErr w:type="spellStart"/>
            <w:r w:rsidRPr="005C3226">
              <w:rPr>
                <w:highlight w:val="lightGray"/>
              </w:rPr>
              <w:t>åååå</w:t>
            </w:r>
            <w:proofErr w:type="spellEnd"/>
            <w:r w:rsidRPr="005C3226">
              <w:rPr>
                <w:highlight w:val="lightGray"/>
              </w:rPr>
              <w:t>-mm-</w:t>
            </w:r>
            <w:proofErr w:type="spellStart"/>
            <w:r w:rsidRPr="005C3226">
              <w:rPr>
                <w:highlight w:val="lightGray"/>
              </w:rPr>
              <w:t>dd</w:t>
            </w:r>
            <w:proofErr w:type="spellEnd"/>
            <w:r>
              <w:t xml:space="preserve"> med møtested </w:t>
            </w:r>
            <w:proofErr w:type="spellStart"/>
            <w:r>
              <w:rPr>
                <w:highlight w:val="lightGray"/>
              </w:rPr>
              <w:t>Xxxxxx</w:t>
            </w:r>
            <w:proofErr w:type="spellEnd"/>
          </w:p>
        </w:tc>
        <w:tc>
          <w:tcPr>
            <w:tcW w:w="1142" w:type="dxa"/>
          </w:tcPr>
          <w:p w14:paraId="2D6BB459" w14:textId="098E63F7" w:rsidR="009E58F2" w:rsidRDefault="009E58F2" w:rsidP="00EB5C76">
            <w:r>
              <w:t>kl</w:t>
            </w:r>
            <w:r w:rsidR="005E7A0D">
              <w:t>.</w:t>
            </w:r>
            <w:r>
              <w:t xml:space="preserve"> </w:t>
            </w:r>
            <w:r w:rsidRPr="005C3226">
              <w:rPr>
                <w:highlight w:val="lightGray"/>
              </w:rPr>
              <w:t>tt.mm</w:t>
            </w:r>
          </w:p>
        </w:tc>
      </w:tr>
    </w:tbl>
    <w:p w14:paraId="73AA087E" w14:textId="77777777" w:rsidR="005F3662" w:rsidRDefault="005F3662" w:rsidP="005F3662"/>
    <w:p w14:paraId="01674FA4" w14:textId="25DFD68E" w:rsidR="005F3662" w:rsidRPr="00670E13" w:rsidRDefault="005F3662" w:rsidP="005F3662">
      <w:r>
        <w:t xml:space="preserve">Konkurransen gjennomføres via Statens vegvesens konkurransegjennomføringsverktøy </w:t>
      </w:r>
      <w:r w:rsidRPr="00670E13">
        <w:t>(KGV</w:t>
      </w:r>
      <w:r w:rsidR="00BF33CE">
        <w:t>)</w:t>
      </w:r>
      <w:r w:rsidRPr="00670E13">
        <w:t xml:space="preserve">. Tilbudsinnlevering og all kommunikasjon skjer via KGV, se kap. B1. </w:t>
      </w:r>
    </w:p>
    <w:p w14:paraId="7366F5C8" w14:textId="77777777" w:rsidR="005F3662" w:rsidRPr="00670E13" w:rsidRDefault="005F3662" w:rsidP="005F3662"/>
    <w:p w14:paraId="4FEFE421" w14:textId="6E7B9CAA" w:rsidR="005F3662" w:rsidRDefault="005F3662" w:rsidP="005F3662">
      <w:r w:rsidRPr="00670E13">
        <w:t>Alle frister i konkurransen er angitt i KGV</w:t>
      </w:r>
      <w:r w:rsidR="00C81D40">
        <w:t>.</w:t>
      </w:r>
      <w:r w:rsidR="00BE37C9">
        <w:t xml:space="preserve"> </w:t>
      </w:r>
    </w:p>
    <w:p w14:paraId="246FBE2F" w14:textId="5757EF7A" w:rsidR="002A22EE" w:rsidRDefault="002A22EE">
      <w:pPr>
        <w:tabs>
          <w:tab w:val="clear" w:pos="284"/>
        </w:tabs>
        <w:spacing w:after="160" w:line="259" w:lineRule="auto"/>
      </w:pPr>
    </w:p>
    <w:sectPr w:rsidR="002A22EE" w:rsidSect="006B05BE">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1324E" w14:textId="77777777" w:rsidR="004A4261" w:rsidRDefault="004A4261" w:rsidP="00382638">
      <w:r>
        <w:separator/>
      </w:r>
    </w:p>
  </w:endnote>
  <w:endnote w:type="continuationSeparator" w:id="0">
    <w:p w14:paraId="443DBE0D" w14:textId="77777777" w:rsidR="004A4261" w:rsidRDefault="004A4261" w:rsidP="00382638">
      <w:r>
        <w:continuationSeparator/>
      </w:r>
    </w:p>
  </w:endnote>
  <w:endnote w:type="continuationNotice" w:id="1">
    <w:p w14:paraId="0CF81695" w14:textId="77777777" w:rsidR="0050601D" w:rsidRDefault="005060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EDC45" w14:textId="77777777" w:rsidR="00AC6ADC" w:rsidRDefault="00AC6AD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EC7C" w14:textId="77777777" w:rsidR="00AC6ADC" w:rsidRDefault="00AC6ADC">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7A41" w14:textId="77777777" w:rsidR="00AC6ADC" w:rsidRDefault="00AC6AD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E0EDE" w14:textId="77777777" w:rsidR="004A4261" w:rsidRDefault="004A4261" w:rsidP="00382638">
      <w:r>
        <w:separator/>
      </w:r>
    </w:p>
  </w:footnote>
  <w:footnote w:type="continuationSeparator" w:id="0">
    <w:p w14:paraId="21B5B378" w14:textId="77777777" w:rsidR="004A4261" w:rsidRDefault="004A4261" w:rsidP="00382638">
      <w:r>
        <w:continuationSeparator/>
      </w:r>
    </w:p>
  </w:footnote>
  <w:footnote w:type="continuationNotice" w:id="1">
    <w:p w14:paraId="2F3BA87A" w14:textId="77777777" w:rsidR="0050601D" w:rsidRDefault="005060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703FE" w14:textId="77777777" w:rsidR="00AC6ADC" w:rsidRDefault="00AC6AD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7E7E908B"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5F3662">
      <w:rPr>
        <w:sz w:val="20"/>
        <w:szCs w:val="18"/>
      </w:rPr>
      <w:t>A2</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F127E8">
      <w:rPr>
        <w:sz w:val="20"/>
        <w:szCs w:val="18"/>
      </w:rPr>
      <w:br/>
    </w:r>
    <w:r w:rsidR="005F3662">
      <w:rPr>
        <w:b/>
        <w:bCs/>
        <w:sz w:val="20"/>
        <w:szCs w:val="18"/>
      </w:rPr>
      <w:t>A</w:t>
    </w:r>
    <w:r w:rsidR="006E73B6" w:rsidRPr="003A6E7F">
      <w:rPr>
        <w:b/>
        <w:bCs/>
        <w:sz w:val="20"/>
        <w:szCs w:val="18"/>
      </w:rPr>
      <w:t xml:space="preserve"> Kontrakts</w:t>
    </w:r>
    <w:r w:rsidR="005F3662">
      <w:rPr>
        <w:b/>
        <w:bCs/>
        <w:sz w:val="20"/>
        <w:szCs w:val="18"/>
      </w:rPr>
      <w:t>informasjon</w:t>
    </w:r>
    <w:r w:rsidR="00AC6ADC">
      <w:rPr>
        <w:b/>
        <w:bCs/>
        <w:sz w:val="20"/>
        <w:szCs w:val="18"/>
      </w:rPr>
      <w:t>, totalentreprise</w:t>
    </w:r>
    <w:r w:rsidR="00F71722" w:rsidRPr="003A6E7F">
      <w:rPr>
        <w:b/>
        <w:bCs/>
        <w:sz w:val="20"/>
        <w:szCs w:val="18"/>
      </w:rPr>
      <w:br/>
    </w:r>
    <w:r w:rsidR="005F3662">
      <w:rPr>
        <w:b/>
        <w:bCs/>
        <w:sz w:val="20"/>
        <w:szCs w:val="18"/>
      </w:rPr>
      <w:t>A2</w:t>
    </w:r>
    <w:r w:rsidR="006E73B6" w:rsidRPr="003A6E7F">
      <w:rPr>
        <w:b/>
        <w:bCs/>
        <w:sz w:val="20"/>
        <w:szCs w:val="18"/>
      </w:rPr>
      <w:t xml:space="preserve"> </w:t>
    </w:r>
    <w:r w:rsidR="005F3662">
      <w:rPr>
        <w:b/>
        <w:bCs/>
        <w:sz w:val="20"/>
        <w:szCs w:val="18"/>
      </w:rPr>
      <w:t>Innbydelse til konkurranse</w:t>
    </w:r>
    <w:r w:rsidR="00420813" w:rsidRPr="003A6E7F">
      <w:rPr>
        <w:sz w:val="20"/>
        <w:szCs w:val="18"/>
      </w:rPr>
      <w:ptab w:relativeTo="margin" w:alignment="right" w:leader="none"/>
    </w:r>
    <w:r w:rsidR="00F1603E" w:rsidRPr="00F1603E">
      <w:rPr>
        <w:sz w:val="20"/>
        <w:szCs w:val="18"/>
        <w:highlight w:val="lightGray"/>
      </w:rPr>
      <w:t>09.12</w:t>
    </w:r>
    <w:r w:rsidR="00B33A9F" w:rsidRPr="00F1603E">
      <w:rPr>
        <w:sz w:val="20"/>
        <w:szCs w:val="18"/>
        <w:highlight w:val="lightGray"/>
      </w:rPr>
      <w:t>.</w:t>
    </w:r>
    <w:r w:rsidR="00126F1F" w:rsidRPr="00F1603E">
      <w:rPr>
        <w:sz w:val="20"/>
        <w:szCs w:val="18"/>
        <w:highlight w:val="lightGray"/>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00DCA" w14:textId="77777777" w:rsidR="00AC6ADC" w:rsidRDefault="00AC6AD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02F37"/>
    <w:rsid w:val="000160FB"/>
    <w:rsid w:val="000169C9"/>
    <w:rsid w:val="00047690"/>
    <w:rsid w:val="00060360"/>
    <w:rsid w:val="000776DB"/>
    <w:rsid w:val="00085AA7"/>
    <w:rsid w:val="000A0BCE"/>
    <w:rsid w:val="000A324E"/>
    <w:rsid w:val="000B28DC"/>
    <w:rsid w:val="000B6B62"/>
    <w:rsid w:val="000C42DF"/>
    <w:rsid w:val="000D457C"/>
    <w:rsid w:val="000D5E53"/>
    <w:rsid w:val="000E67CE"/>
    <w:rsid w:val="00114B34"/>
    <w:rsid w:val="001150C7"/>
    <w:rsid w:val="001222F4"/>
    <w:rsid w:val="0012593F"/>
    <w:rsid w:val="00126F1F"/>
    <w:rsid w:val="00140846"/>
    <w:rsid w:val="0014227C"/>
    <w:rsid w:val="00143187"/>
    <w:rsid w:val="00144545"/>
    <w:rsid w:val="00165A86"/>
    <w:rsid w:val="00177EDD"/>
    <w:rsid w:val="00183EDB"/>
    <w:rsid w:val="00192CFC"/>
    <w:rsid w:val="00196402"/>
    <w:rsid w:val="001A02D1"/>
    <w:rsid w:val="001B2181"/>
    <w:rsid w:val="001C1B8A"/>
    <w:rsid w:val="001C44A2"/>
    <w:rsid w:val="001D7469"/>
    <w:rsid w:val="001F591A"/>
    <w:rsid w:val="001F6845"/>
    <w:rsid w:val="0020472B"/>
    <w:rsid w:val="00205307"/>
    <w:rsid w:val="002209B6"/>
    <w:rsid w:val="002626BF"/>
    <w:rsid w:val="00267051"/>
    <w:rsid w:val="00270119"/>
    <w:rsid w:val="0027543C"/>
    <w:rsid w:val="00281C93"/>
    <w:rsid w:val="002A22EE"/>
    <w:rsid w:val="002A5E48"/>
    <w:rsid w:val="002D20A1"/>
    <w:rsid w:val="002E42B0"/>
    <w:rsid w:val="002F775D"/>
    <w:rsid w:val="00317424"/>
    <w:rsid w:val="00374730"/>
    <w:rsid w:val="00382638"/>
    <w:rsid w:val="003A3F42"/>
    <w:rsid w:val="003A6E7F"/>
    <w:rsid w:val="003B4421"/>
    <w:rsid w:val="003C7141"/>
    <w:rsid w:val="003D7FA2"/>
    <w:rsid w:val="00401672"/>
    <w:rsid w:val="0040317B"/>
    <w:rsid w:val="00420813"/>
    <w:rsid w:val="00426AE8"/>
    <w:rsid w:val="00437977"/>
    <w:rsid w:val="0043798E"/>
    <w:rsid w:val="00440E2D"/>
    <w:rsid w:val="00453FC5"/>
    <w:rsid w:val="00482FF0"/>
    <w:rsid w:val="004836BE"/>
    <w:rsid w:val="00492235"/>
    <w:rsid w:val="0049236C"/>
    <w:rsid w:val="004A27F7"/>
    <w:rsid w:val="004A4261"/>
    <w:rsid w:val="004B7B6A"/>
    <w:rsid w:val="004C29BE"/>
    <w:rsid w:val="004C3A9D"/>
    <w:rsid w:val="004C3D4C"/>
    <w:rsid w:val="004D30CD"/>
    <w:rsid w:val="004F5133"/>
    <w:rsid w:val="00505600"/>
    <w:rsid w:val="0050601D"/>
    <w:rsid w:val="00511E0D"/>
    <w:rsid w:val="005157DB"/>
    <w:rsid w:val="0052778F"/>
    <w:rsid w:val="00534F3B"/>
    <w:rsid w:val="00535AD5"/>
    <w:rsid w:val="005779F5"/>
    <w:rsid w:val="005B46DC"/>
    <w:rsid w:val="005D1B7B"/>
    <w:rsid w:val="005D5726"/>
    <w:rsid w:val="005E7A0D"/>
    <w:rsid w:val="005F03DF"/>
    <w:rsid w:val="005F3662"/>
    <w:rsid w:val="00613AFC"/>
    <w:rsid w:val="00625EFB"/>
    <w:rsid w:val="00631399"/>
    <w:rsid w:val="00633FE8"/>
    <w:rsid w:val="00635D2C"/>
    <w:rsid w:val="00637947"/>
    <w:rsid w:val="00670E13"/>
    <w:rsid w:val="00671B00"/>
    <w:rsid w:val="006B05BE"/>
    <w:rsid w:val="006E2A41"/>
    <w:rsid w:val="006E3C37"/>
    <w:rsid w:val="006E73B6"/>
    <w:rsid w:val="006E7F2A"/>
    <w:rsid w:val="006F6D5E"/>
    <w:rsid w:val="0070123D"/>
    <w:rsid w:val="00706CAA"/>
    <w:rsid w:val="00707342"/>
    <w:rsid w:val="007122D5"/>
    <w:rsid w:val="007147B5"/>
    <w:rsid w:val="00746AB2"/>
    <w:rsid w:val="007520CE"/>
    <w:rsid w:val="007603AF"/>
    <w:rsid w:val="007726C8"/>
    <w:rsid w:val="00797B5E"/>
    <w:rsid w:val="007C5590"/>
    <w:rsid w:val="007C5761"/>
    <w:rsid w:val="007C60D6"/>
    <w:rsid w:val="007E0328"/>
    <w:rsid w:val="007E22AE"/>
    <w:rsid w:val="007E6542"/>
    <w:rsid w:val="007F1207"/>
    <w:rsid w:val="0080089D"/>
    <w:rsid w:val="008302D8"/>
    <w:rsid w:val="00833577"/>
    <w:rsid w:val="00847C7B"/>
    <w:rsid w:val="00852DC0"/>
    <w:rsid w:val="00861F8D"/>
    <w:rsid w:val="00863552"/>
    <w:rsid w:val="008F76C0"/>
    <w:rsid w:val="0090371A"/>
    <w:rsid w:val="00917E8F"/>
    <w:rsid w:val="00931B56"/>
    <w:rsid w:val="00943225"/>
    <w:rsid w:val="009474FB"/>
    <w:rsid w:val="009475F7"/>
    <w:rsid w:val="00961C96"/>
    <w:rsid w:val="009871B4"/>
    <w:rsid w:val="00990E3B"/>
    <w:rsid w:val="0099206D"/>
    <w:rsid w:val="009A5CE0"/>
    <w:rsid w:val="009B1BB7"/>
    <w:rsid w:val="009B7BC0"/>
    <w:rsid w:val="009C7C74"/>
    <w:rsid w:val="009D5621"/>
    <w:rsid w:val="009E34CA"/>
    <w:rsid w:val="009E58F2"/>
    <w:rsid w:val="009E785C"/>
    <w:rsid w:val="00A01E7E"/>
    <w:rsid w:val="00A57FC0"/>
    <w:rsid w:val="00A73175"/>
    <w:rsid w:val="00A750F9"/>
    <w:rsid w:val="00A82812"/>
    <w:rsid w:val="00A865EB"/>
    <w:rsid w:val="00A93347"/>
    <w:rsid w:val="00AA2FB5"/>
    <w:rsid w:val="00AA3F70"/>
    <w:rsid w:val="00AC6ADC"/>
    <w:rsid w:val="00AD137F"/>
    <w:rsid w:val="00AF2EDF"/>
    <w:rsid w:val="00B0748D"/>
    <w:rsid w:val="00B13618"/>
    <w:rsid w:val="00B2102B"/>
    <w:rsid w:val="00B33A9F"/>
    <w:rsid w:val="00B35D50"/>
    <w:rsid w:val="00B378AD"/>
    <w:rsid w:val="00B47A9F"/>
    <w:rsid w:val="00B6371E"/>
    <w:rsid w:val="00B64CD9"/>
    <w:rsid w:val="00B72395"/>
    <w:rsid w:val="00B73A83"/>
    <w:rsid w:val="00BA5687"/>
    <w:rsid w:val="00BB2A95"/>
    <w:rsid w:val="00BD0D16"/>
    <w:rsid w:val="00BE37C9"/>
    <w:rsid w:val="00BE746F"/>
    <w:rsid w:val="00BF33CE"/>
    <w:rsid w:val="00C00065"/>
    <w:rsid w:val="00C111D0"/>
    <w:rsid w:val="00C208EB"/>
    <w:rsid w:val="00C36B9C"/>
    <w:rsid w:val="00C44C85"/>
    <w:rsid w:val="00C62162"/>
    <w:rsid w:val="00C81D40"/>
    <w:rsid w:val="00C862AA"/>
    <w:rsid w:val="00C87AB8"/>
    <w:rsid w:val="00C91521"/>
    <w:rsid w:val="00C91E8A"/>
    <w:rsid w:val="00CA4A1E"/>
    <w:rsid w:val="00CB2C0C"/>
    <w:rsid w:val="00CD1173"/>
    <w:rsid w:val="00CE2376"/>
    <w:rsid w:val="00CF7652"/>
    <w:rsid w:val="00CF7FCD"/>
    <w:rsid w:val="00D05CC0"/>
    <w:rsid w:val="00D12709"/>
    <w:rsid w:val="00D34E4C"/>
    <w:rsid w:val="00D4364B"/>
    <w:rsid w:val="00D44492"/>
    <w:rsid w:val="00D454DC"/>
    <w:rsid w:val="00D46A7A"/>
    <w:rsid w:val="00D47359"/>
    <w:rsid w:val="00D65A81"/>
    <w:rsid w:val="00D94CCE"/>
    <w:rsid w:val="00DB1912"/>
    <w:rsid w:val="00DB6313"/>
    <w:rsid w:val="00DD542D"/>
    <w:rsid w:val="00E20008"/>
    <w:rsid w:val="00E67C71"/>
    <w:rsid w:val="00E84136"/>
    <w:rsid w:val="00E860C0"/>
    <w:rsid w:val="00E9084F"/>
    <w:rsid w:val="00E94414"/>
    <w:rsid w:val="00EA7F02"/>
    <w:rsid w:val="00EC7134"/>
    <w:rsid w:val="00ED282C"/>
    <w:rsid w:val="00ED7A30"/>
    <w:rsid w:val="00EE2BED"/>
    <w:rsid w:val="00EE6B1F"/>
    <w:rsid w:val="00EE7504"/>
    <w:rsid w:val="00EF582F"/>
    <w:rsid w:val="00F01321"/>
    <w:rsid w:val="00F02C19"/>
    <w:rsid w:val="00F06B9D"/>
    <w:rsid w:val="00F127E8"/>
    <w:rsid w:val="00F1603E"/>
    <w:rsid w:val="00F214D8"/>
    <w:rsid w:val="00F31864"/>
    <w:rsid w:val="00F32E4C"/>
    <w:rsid w:val="00F36190"/>
    <w:rsid w:val="00F417E5"/>
    <w:rsid w:val="00F51C69"/>
    <w:rsid w:val="00F604D4"/>
    <w:rsid w:val="00F71722"/>
    <w:rsid w:val="00F865BF"/>
    <w:rsid w:val="00F91F02"/>
    <w:rsid w:val="00F95D34"/>
    <w:rsid w:val="00FA6411"/>
    <w:rsid w:val="00FC3B46"/>
    <w:rsid w:val="00FF4FA7"/>
    <w:rsid w:val="00FF601E"/>
    <w:rsid w:val="0B04090D"/>
    <w:rsid w:val="124BB7D9"/>
    <w:rsid w:val="12BB248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D83EBCA0-71C1-4868-9E0E-BA517D31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3B4421"/>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43798E"/>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43798E"/>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43798E"/>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B4421"/>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43798E"/>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43798E"/>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43798E"/>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paragraph" w:styleId="Merknadstekst">
    <w:name w:val="annotation text"/>
    <w:basedOn w:val="Normal"/>
    <w:link w:val="MerknadstekstTegn"/>
    <w:uiPriority w:val="99"/>
    <w:semiHidden/>
    <w:unhideWhenUsed/>
    <w:rPr>
      <w:sz w:val="20"/>
      <w:szCs w:val="20"/>
    </w:rPr>
  </w:style>
  <w:style w:type="character" w:customStyle="1" w:styleId="MerknadstekstTegn">
    <w:name w:val="Merknadstekst Tegn"/>
    <w:basedOn w:val="Standardskriftforavsnitt"/>
    <w:link w:val="Merknadstekst"/>
    <w:uiPriority w:val="99"/>
    <w:semiHidden/>
    <w:rPr>
      <w:rFonts w:ascii="Times New Roman" w:hAnsi="Times New Roman"/>
      <w:sz w:val="20"/>
      <w:szCs w:val="20"/>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owerPoint Samisk" ma:contentTypeID="0x010100853B33B047CF19499CEDDB9873C050E300C9D0FE5048AF3C4BABDF38836D7D0AD7" ma:contentTypeVersion="53" ma:contentTypeDescription="" ma:contentTypeScope="" ma:versionID="e63a3066c831736df37eb4e89a2a19ad">
  <xsd:schema xmlns:xsd="http://www.w3.org/2001/XMLSchema" xmlns:xs="http://www.w3.org/2001/XMLSchema" xmlns:p="http://schemas.microsoft.com/office/2006/metadata/properties" xmlns:ns2="beae3e8e-208c-4b8a-be05-3e30f474ae01" targetNamespace="http://schemas.microsoft.com/office/2006/metadata/properties" ma:root="true" ma:fieldsID="36bdeb4d4cd08b1d48ccf48d2c46127c"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4c297bfe-2ddf-49c0-b48d-5e3f9de3295d" ContentTypeId="0x010100853B33B047CF19499CEDDB9873C050E3" PreviousValue="false"/>
</file>

<file path=customXml/itemProps1.xml><?xml version="1.0" encoding="utf-8"?>
<ds:datastoreItem xmlns:ds="http://schemas.openxmlformats.org/officeDocument/2006/customXml" ds:itemID="{7DDA23D6-AD1A-4401-B0DD-6278A1D82B67}">
  <ds:schemaRefs>
    <ds:schemaRef ds:uri="http://purl.org/dc/dcmitype/"/>
    <ds:schemaRef ds:uri="9517c9f4-e467-4ed4-a509-442b7d26a182"/>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purl.org/dc/elements/1.1/"/>
    <ds:schemaRef ds:uri="1c7238b0-fe3e-41d2-a958-810748120210"/>
    <ds:schemaRef ds:uri="beae3e8e-208c-4b8a-be05-3e30f474ae01"/>
    <ds:schemaRef ds:uri="http://schemas.microsoft.com/office/2006/metadata/properties"/>
    <ds:schemaRef ds:uri="http://www.w3.org/XML/1998/namespace"/>
    <ds:schemaRef ds:uri="c6eb1708-40b0-4fa9-b10f-acd08ca012f5"/>
  </ds:schemaRefs>
</ds:datastoreItem>
</file>

<file path=customXml/itemProps2.xml><?xml version="1.0" encoding="utf-8"?>
<ds:datastoreItem xmlns:ds="http://schemas.openxmlformats.org/officeDocument/2006/customXml" ds:itemID="{29039EAA-CD6F-498D-8739-B1E5F41C10BB}"/>
</file>

<file path=customXml/itemProps3.xml><?xml version="1.0" encoding="utf-8"?>
<ds:datastoreItem xmlns:ds="http://schemas.openxmlformats.org/officeDocument/2006/customXml" ds:itemID="{F1141295-E487-4DCC-82DF-2BC7E8410DA9}">
  <ds:schemaRefs>
    <ds:schemaRef ds:uri="http://schemas.microsoft.com/sharepoint/v3/contenttype/forms"/>
  </ds:schemaRefs>
</ds:datastoreItem>
</file>

<file path=customXml/itemProps4.xml><?xml version="1.0" encoding="utf-8"?>
<ds:datastoreItem xmlns:ds="http://schemas.openxmlformats.org/officeDocument/2006/customXml" ds:itemID="{1AA8A233-1B28-4FEA-B49A-D9C178A7AF87}"/>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1632</Characters>
  <Application>Microsoft Office Word</Application>
  <DocSecurity>0</DocSecurity>
  <Lines>13</Lines>
  <Paragraphs>3</Paragraphs>
  <ScaleCrop>false</ScaleCrop>
  <Company>Statens vegvesen</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Kjell Sture Trymbo</cp:lastModifiedBy>
  <cp:revision>8</cp:revision>
  <dcterms:created xsi:type="dcterms:W3CDTF">2024-05-02T11:22:00Z</dcterms:created>
  <dcterms:modified xsi:type="dcterms:W3CDTF">2024-12-10T11:00:00Z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0x010100853B33B047CF19499CEDDB9873C050E300C9D0FE5048AF3C4BABDF38836D7D0AD7</vt:lpwstr>
  </property>
  <property fmtid="{D5CDD505-2E9C-101B-9397-08002B2CF9AE}" pid="10" name="Organisasjonsenhet">
    <vt:lpwstr/>
  </property>
  <property fmtid="{D5CDD505-2E9C-101B-9397-08002B2CF9AE}" pid="11" name="Dokumentstatus">
    <vt:lpwstr>1;#Under arbeid|f39d8bcc-2a80-4417-a67a-9134b0a418c4</vt:lpwstr>
  </property>
  <property fmtid="{D5CDD505-2E9C-101B-9397-08002B2CF9AE}" pid="12" name="Prosessområder">
    <vt:lpwstr/>
  </property>
  <property fmtid="{D5CDD505-2E9C-101B-9397-08002B2CF9AE}" pid="13" name="MediaServiceImageTags">
    <vt:lpwstr/>
  </property>
  <property fmtid="{D5CDD505-2E9C-101B-9397-08002B2CF9AE}" pid="14" name="Prosessomr_x00e5_der">
    <vt:lpwstr/>
  </property>
</Properties>
</file>